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9EB5" w14:textId="6DD7F47D" w:rsidR="00FB07B6" w:rsidRPr="00F54275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54275">
        <w:rPr>
          <w:rFonts w:ascii="TH SarabunIT๙" w:hAnsi="TH SarabunIT๙" w:cs="TH SarabunIT๙" w:hint="cs"/>
          <w:b/>
          <w:bCs/>
          <w:sz w:val="44"/>
          <w:szCs w:val="44"/>
          <w:cs/>
        </w:rPr>
        <w:t>สถิติแจ้งความคืบหน้าแก่ผู้เสียหาย</w:t>
      </w:r>
    </w:p>
    <w:p w14:paraId="49F87758" w14:textId="07BC71D4" w:rsidR="00FB07B6" w:rsidRPr="00F54275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54275">
        <w:rPr>
          <w:rFonts w:ascii="TH SarabunIT๙" w:hAnsi="TH SarabunIT๙" w:cs="TH SarabunIT๙" w:hint="cs"/>
          <w:b/>
          <w:bCs/>
          <w:sz w:val="44"/>
          <w:szCs w:val="44"/>
          <w:cs/>
        </w:rPr>
        <w:t>สภ.ศรีสาคร</w:t>
      </w:r>
    </w:p>
    <w:p w14:paraId="5C0752E5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54275">
        <w:rPr>
          <w:rFonts w:ascii="TH SarabunIT๙" w:hAnsi="TH SarabunIT๙" w:cs="TH SarabunIT๙" w:hint="cs"/>
          <w:b/>
          <w:bCs/>
          <w:sz w:val="44"/>
          <w:szCs w:val="44"/>
          <w:cs/>
        </w:rPr>
        <w:t>ประจำปีงบประมาณ 2569</w:t>
      </w:r>
    </w:p>
    <w:tbl>
      <w:tblPr>
        <w:tblpPr w:leftFromText="180" w:rightFromText="180" w:vertAnchor="page" w:horzAnchor="margin" w:tblpXSpec="center" w:tblpY="3101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943"/>
      </w:tblGrid>
      <w:tr w:rsidR="00FB07B6" w:rsidRPr="00B555E0" w14:paraId="527D29D8" w14:textId="77777777" w:rsidTr="006B78C0">
        <w:tc>
          <w:tcPr>
            <w:tcW w:w="7621" w:type="dxa"/>
            <w:gridSpan w:val="2"/>
          </w:tcPr>
          <w:p w14:paraId="2003F28F" w14:textId="5BECF002" w:rsidR="00FB07B6" w:rsidRPr="00B555E0" w:rsidRDefault="00FB07B6" w:rsidP="006B78C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B5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 วันที่ 3 พ.ย.2568</w:t>
            </w:r>
          </w:p>
        </w:tc>
      </w:tr>
      <w:tr w:rsidR="00FB07B6" w:rsidRPr="00B555E0" w14:paraId="6569CF0D" w14:textId="77777777" w:rsidTr="006B78C0">
        <w:tc>
          <w:tcPr>
            <w:tcW w:w="4678" w:type="dxa"/>
            <w:vMerge w:val="restart"/>
          </w:tcPr>
          <w:p w14:paraId="26BB31C4" w14:textId="53169493" w:rsidR="00FB07B6" w:rsidRPr="00B555E0" w:rsidRDefault="00FB07B6" w:rsidP="006B78C0">
            <w:pPr>
              <w:spacing w:after="0" w:line="360" w:lineRule="auto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สถิติแจ้งความคืบหน้าของการดำเนินคดี</w:t>
            </w:r>
          </w:p>
        </w:tc>
        <w:tc>
          <w:tcPr>
            <w:tcW w:w="2943" w:type="dxa"/>
          </w:tcPr>
          <w:p w14:paraId="7670EE10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จำนวนสถิติแจ้งความคืบหน้าของการดำเนินคดีผู้เสียหาย</w:t>
            </w:r>
          </w:p>
        </w:tc>
      </w:tr>
      <w:tr w:rsidR="00FB07B6" w:rsidRPr="00B555E0" w14:paraId="2E684862" w14:textId="77777777" w:rsidTr="006B78C0">
        <w:trPr>
          <w:trHeight w:val="405"/>
        </w:trPr>
        <w:tc>
          <w:tcPr>
            <w:tcW w:w="4678" w:type="dxa"/>
            <w:vMerge/>
          </w:tcPr>
          <w:p w14:paraId="27390DA6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</w:p>
        </w:tc>
        <w:tc>
          <w:tcPr>
            <w:tcW w:w="2943" w:type="dxa"/>
          </w:tcPr>
          <w:p w14:paraId="52CD70AC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ต.ค.68</w:t>
            </w:r>
          </w:p>
        </w:tc>
      </w:tr>
      <w:tr w:rsidR="00FB07B6" w:rsidRPr="00B555E0" w14:paraId="77C76FCD" w14:textId="77777777" w:rsidTr="006B78C0">
        <w:tc>
          <w:tcPr>
            <w:tcW w:w="4678" w:type="dxa"/>
          </w:tcPr>
          <w:p w14:paraId="71AD9F88" w14:textId="6BCC37E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ครั้งที่ ๑ เมื่อครบกำหนด ๓๐ วันนับแต่วันรับคำร้องทุกข์</w:t>
            </w:r>
          </w:p>
        </w:tc>
        <w:tc>
          <w:tcPr>
            <w:tcW w:w="2943" w:type="dxa"/>
          </w:tcPr>
          <w:p w14:paraId="2CCE0CA2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B555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FB07B6" w:rsidRPr="00B555E0" w14:paraId="611FCFEC" w14:textId="77777777" w:rsidTr="006B78C0">
        <w:tc>
          <w:tcPr>
            <w:tcW w:w="4678" w:type="dxa"/>
          </w:tcPr>
          <w:p w14:paraId="3918FA38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ครั้งที่ 2 เมื่อครบกำหนด 60 วันนับแต่วันที่แจ้งครั้งแรก</w:t>
            </w:r>
          </w:p>
        </w:tc>
        <w:tc>
          <w:tcPr>
            <w:tcW w:w="2943" w:type="dxa"/>
          </w:tcPr>
          <w:p w14:paraId="0E43FBCE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55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FB07B6" w:rsidRPr="00B555E0" w14:paraId="22E399B4" w14:textId="77777777" w:rsidTr="006B78C0">
        <w:tc>
          <w:tcPr>
            <w:tcW w:w="4678" w:type="dxa"/>
          </w:tcPr>
          <w:p w14:paraId="1C787285" w14:textId="5BA858B3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555E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2943" w:type="dxa"/>
          </w:tcPr>
          <w:p w14:paraId="53CE0D5D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555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</w:tr>
      <w:tr w:rsidR="00FB07B6" w:rsidRPr="00B555E0" w14:paraId="645C472D" w14:textId="77777777" w:rsidTr="006B78C0">
        <w:tc>
          <w:tcPr>
            <w:tcW w:w="4678" w:type="dxa"/>
          </w:tcPr>
          <w:p w14:paraId="108C5DF8" w14:textId="77777777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B5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943" w:type="dxa"/>
          </w:tcPr>
          <w:p w14:paraId="73FDA2D2" w14:textId="54793ABC" w:rsidR="00FB07B6" w:rsidRPr="00B555E0" w:rsidRDefault="00FB07B6" w:rsidP="006B78C0">
            <w:pPr>
              <w:spacing w:after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555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</w:p>
        </w:tc>
      </w:tr>
    </w:tbl>
    <w:p w14:paraId="432370F9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1B1E250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6043F971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AC550D9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6EBB64C7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6161F3B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9B8D481" w14:textId="02FF5E51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CEDDB00" w14:textId="2C181B6E" w:rsidR="00FB07B6" w:rsidRDefault="00FB07B6" w:rsidP="00FB07B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16F0A09" w14:textId="75F5F707" w:rsidR="00FB07B6" w:rsidRDefault="00FB07B6" w:rsidP="00FB07B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D48D08" wp14:editId="1D5E31C3">
            <wp:simplePos x="0" y="0"/>
            <wp:positionH relativeFrom="column">
              <wp:posOffset>3459480</wp:posOffset>
            </wp:positionH>
            <wp:positionV relativeFrom="paragraph">
              <wp:posOffset>148590</wp:posOffset>
            </wp:positionV>
            <wp:extent cx="2209800" cy="1828800"/>
            <wp:effectExtent l="0" t="0" r="0" b="0"/>
            <wp:wrapNone/>
            <wp:docPr id="17450276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0D722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>ตรวจถูกต้องแล้ว</w:t>
      </w:r>
    </w:p>
    <w:p w14:paraId="6BAA0159" w14:textId="77777777" w:rsidR="00FB07B6" w:rsidRDefault="00FB07B6" w:rsidP="00FB07B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402B6E7" w14:textId="1D703D8C" w:rsidR="00FB07B6" w:rsidRDefault="00FB07B6" w:rsidP="00FB07B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9DB02A0" wp14:editId="0A4B1625">
            <wp:simplePos x="0" y="0"/>
            <wp:positionH relativeFrom="column">
              <wp:posOffset>4972050</wp:posOffset>
            </wp:positionH>
            <wp:positionV relativeFrom="paragraph">
              <wp:posOffset>4112260</wp:posOffset>
            </wp:positionV>
            <wp:extent cx="2203450" cy="1816100"/>
            <wp:effectExtent l="0" t="0" r="0" b="0"/>
            <wp:wrapNone/>
            <wp:docPr id="1362018093" name="รูปภาพ 3" descr="C:\Users\LENOVO\Downloads\47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C:\Users\LENOVO\Downloads\4739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FBAA0" w14:textId="7D851960" w:rsidR="00FB07B6" w:rsidRPr="001A4627" w:rsidRDefault="00FB07B6" w:rsidP="00FB07B6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 xml:space="preserve">พ.ต.อ. </w:t>
      </w:r>
    </w:p>
    <w:p w14:paraId="6D174598" w14:textId="77777777" w:rsidR="00FB07B6" w:rsidRPr="001A4627" w:rsidRDefault="00FB07B6" w:rsidP="00FB07B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>คณิต เต่งทิ้ง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0D5BE46" w14:textId="77777777" w:rsidR="00FB07B6" w:rsidRPr="001A4627" w:rsidRDefault="00FB07B6" w:rsidP="00FB07B6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A4627">
        <w:rPr>
          <w:rFonts w:ascii="TH SarabunIT๙" w:hAnsi="TH SarabunIT๙" w:cs="TH SarabunIT๙" w:hint="cs"/>
          <w:sz w:val="32"/>
          <w:szCs w:val="32"/>
          <w:cs/>
        </w:rPr>
        <w:t>ผกก.สภ.ศรีสาคร</w:t>
      </w:r>
    </w:p>
    <w:p w14:paraId="06F40F4C" w14:textId="77777777" w:rsidR="00FB07B6" w:rsidRDefault="00FB07B6"/>
    <w:sectPr w:rsidR="00FB07B6" w:rsidSect="00FB07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6"/>
    <w:rsid w:val="009A0310"/>
    <w:rsid w:val="00FB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19EE6"/>
  <w15:chartTrackingRefBased/>
  <w15:docId w15:val="{A13CA7D0-031D-4939-9FE5-B55A2500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7B6"/>
    <w:rPr>
      <w:rFonts w:ascii="Calibri" w:eastAsia="Calibri" w:hAnsi="Calibri" w:cs="Cordia Ne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07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7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7B6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7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7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7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7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7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7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B07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B07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B07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B07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B07B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B07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B07B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B07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B07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07B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FB07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B07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B07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B07B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FB07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07B6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FB07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0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B07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07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สภ.ศรีสาคร จว.นราธิวาส</dc:creator>
  <cp:keywords/>
  <dc:description/>
  <cp:lastModifiedBy>สภ.ศรีสาคร จว.นราธิวาส</cp:lastModifiedBy>
  <cp:revision>1</cp:revision>
  <dcterms:created xsi:type="dcterms:W3CDTF">2026-07-21T05:18:00Z</dcterms:created>
  <dcterms:modified xsi:type="dcterms:W3CDTF">2026-07-21T05:22:00Z</dcterms:modified>
</cp:coreProperties>
</file>